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0D8FF" w14:textId="1CFCDE1E" w:rsidR="00C36EE2" w:rsidRPr="00C36EE2" w:rsidRDefault="006F724A" w:rsidP="00C36EE2">
      <w:pPr>
        <w:pStyle w:val="Cm"/>
        <w:jc w:val="center"/>
        <w:rPr>
          <w:rFonts w:ascii="Times New Roman" w:hAnsi="Times New Roman" w:cs="Times New Roman"/>
          <w:sz w:val="72"/>
          <w:szCs w:val="72"/>
          <w:u w:val="single"/>
        </w:rPr>
      </w:pPr>
      <w:r w:rsidRPr="00C36EE2">
        <w:rPr>
          <w:rStyle w:val="CmChar"/>
          <w:rFonts w:ascii="Times New Roman" w:hAnsi="Times New Roman" w:cs="Times New Roman"/>
          <w:sz w:val="72"/>
          <w:szCs w:val="72"/>
          <w:u w:val="single"/>
        </w:rPr>
        <w:t>Projekt dokumentáció</w:t>
      </w:r>
    </w:p>
    <w:p w14:paraId="5F561BF9" w14:textId="77777777" w:rsidR="006F724A" w:rsidRPr="00351223" w:rsidRDefault="006F724A" w:rsidP="006F724A">
      <w:pPr>
        <w:rPr>
          <w:rFonts w:ascii="Times New Roman" w:hAnsi="Times New Roman" w:cs="Times New Roman"/>
        </w:rPr>
      </w:pPr>
    </w:p>
    <w:p w14:paraId="1FDB6B1F" w14:textId="4EBF53C0" w:rsidR="00C36EE2" w:rsidRDefault="006F724A" w:rsidP="006F724A">
      <w:pPr>
        <w:rPr>
          <w:rFonts w:ascii="Times New Roman" w:hAnsi="Times New Roman" w:cs="Times New Roman"/>
        </w:rPr>
      </w:pPr>
      <w:r w:rsidRPr="00351223">
        <w:rPr>
          <w:rFonts w:ascii="Times New Roman" w:hAnsi="Times New Roman" w:cs="Times New Roman"/>
        </w:rPr>
        <w:t>A projekt célja egy olyan HTML</w:t>
      </w:r>
      <w:r w:rsidRPr="00351223">
        <w:rPr>
          <w:rFonts w:ascii="Times New Roman" w:hAnsi="Times New Roman" w:cs="Times New Roman"/>
        </w:rPr>
        <w:t xml:space="preserve"> </w:t>
      </w:r>
      <w:r w:rsidRPr="00351223">
        <w:rPr>
          <w:rFonts w:ascii="Times New Roman" w:hAnsi="Times New Roman" w:cs="Times New Roman"/>
        </w:rPr>
        <w:t>felület létrehozása volt CSS</w:t>
      </w:r>
      <w:r w:rsidRPr="00351223">
        <w:rPr>
          <w:rFonts w:ascii="Times New Roman" w:hAnsi="Times New Roman" w:cs="Times New Roman"/>
        </w:rPr>
        <w:t xml:space="preserve"> és </w:t>
      </w:r>
      <w:r w:rsidRPr="00351223">
        <w:rPr>
          <w:rFonts w:ascii="Times New Roman" w:hAnsi="Times New Roman" w:cs="Times New Roman"/>
        </w:rPr>
        <w:t>JavaScript felhasználásával</w:t>
      </w:r>
      <w:r w:rsidRPr="00351223">
        <w:rPr>
          <w:rFonts w:ascii="Times New Roman" w:hAnsi="Times New Roman" w:cs="Times New Roman"/>
        </w:rPr>
        <w:t xml:space="preserve">, </w:t>
      </w:r>
      <w:r w:rsidRPr="00351223">
        <w:rPr>
          <w:rFonts w:ascii="Times New Roman" w:hAnsi="Times New Roman" w:cs="Times New Roman"/>
        </w:rPr>
        <w:t>amelyen keresztül a felhasználók beregisztrálhatnak egy oldalra</w:t>
      </w:r>
      <w:r w:rsidRPr="00351223">
        <w:rPr>
          <w:rFonts w:ascii="Times New Roman" w:hAnsi="Times New Roman" w:cs="Times New Roman"/>
        </w:rPr>
        <w:t xml:space="preserve"> </w:t>
      </w:r>
      <w:r w:rsidR="00351223" w:rsidRPr="00351223">
        <w:rPr>
          <w:rFonts w:ascii="Times New Roman" w:hAnsi="Times New Roman" w:cs="Times New Roman"/>
        </w:rPr>
        <w:t xml:space="preserve">az </w:t>
      </w:r>
      <w:r w:rsidRPr="00351223">
        <w:rPr>
          <w:rFonts w:ascii="Times New Roman" w:hAnsi="Times New Roman" w:cs="Times New Roman"/>
        </w:rPr>
        <w:t>adataikat felhasználva.</w:t>
      </w:r>
    </w:p>
    <w:p w14:paraId="625258FF" w14:textId="77777777" w:rsidR="00C36EE2" w:rsidRPr="00351223" w:rsidRDefault="00C36EE2" w:rsidP="006F724A">
      <w:pPr>
        <w:rPr>
          <w:rFonts w:ascii="Times New Roman" w:hAnsi="Times New Roman" w:cs="Times New Roman"/>
        </w:rPr>
      </w:pPr>
    </w:p>
    <w:p w14:paraId="06FD261A" w14:textId="0C56BD37" w:rsidR="006F724A" w:rsidRPr="00351223" w:rsidRDefault="00351223" w:rsidP="006F724A">
      <w:pPr>
        <w:rPr>
          <w:rFonts w:ascii="Times New Roman" w:hAnsi="Times New Roman" w:cs="Times New Roman"/>
          <w:sz w:val="40"/>
          <w:szCs w:val="40"/>
        </w:rPr>
      </w:pPr>
      <w:r w:rsidRPr="00351223">
        <w:rPr>
          <w:rFonts w:ascii="Times New Roman" w:hAnsi="Times New Roman" w:cs="Times New Roman"/>
          <w:sz w:val="40"/>
          <w:szCs w:val="40"/>
        </w:rPr>
        <w:t>1.verzió</w:t>
      </w:r>
    </w:p>
    <w:p w14:paraId="0ADC8B34" w14:textId="293D1148" w:rsidR="00351223" w:rsidRDefault="00351223" w:rsidP="006F724A">
      <w:pPr>
        <w:rPr>
          <w:rFonts w:ascii="Times New Roman" w:hAnsi="Times New Roman" w:cs="Times New Roman"/>
        </w:rPr>
      </w:pPr>
      <w:r w:rsidRPr="00351223">
        <w:rPr>
          <w:rFonts w:ascii="Times New Roman" w:hAnsi="Times New Roman" w:cs="Times New Roman"/>
        </w:rPr>
        <w:t xml:space="preserve">Az első </w:t>
      </w:r>
      <w:proofErr w:type="spellStart"/>
      <w:r w:rsidRPr="00351223">
        <w:rPr>
          <w:rFonts w:ascii="Times New Roman" w:hAnsi="Times New Roman" w:cs="Times New Roman"/>
        </w:rPr>
        <w:t>verzó</w:t>
      </w:r>
      <w:proofErr w:type="spellEnd"/>
      <w:r w:rsidRPr="00351223">
        <w:rPr>
          <w:rFonts w:ascii="Times New Roman" w:hAnsi="Times New Roman" w:cs="Times New Roman"/>
        </w:rPr>
        <w:t xml:space="preserve"> során az olyan </w:t>
      </w:r>
      <w:proofErr w:type="gramStart"/>
      <w:r w:rsidRPr="00351223">
        <w:rPr>
          <w:rFonts w:ascii="Times New Roman" w:hAnsi="Times New Roman" w:cs="Times New Roman"/>
        </w:rPr>
        <w:t>alap</w:t>
      </w:r>
      <w:r w:rsidR="001E18E8">
        <w:rPr>
          <w:rFonts w:ascii="Times New Roman" w:hAnsi="Times New Roman" w:cs="Times New Roman"/>
        </w:rPr>
        <w:t xml:space="preserve"> </w:t>
      </w:r>
      <w:r w:rsidRPr="00351223">
        <w:rPr>
          <w:rFonts w:ascii="Times New Roman" w:hAnsi="Times New Roman" w:cs="Times New Roman"/>
        </w:rPr>
        <w:t>elemek</w:t>
      </w:r>
      <w:proofErr w:type="gramEnd"/>
      <w:r w:rsidR="001E18E8">
        <w:rPr>
          <w:rFonts w:ascii="Times New Roman" w:hAnsi="Times New Roman" w:cs="Times New Roman"/>
        </w:rPr>
        <w:t>,</w:t>
      </w:r>
      <w:r w:rsidRPr="00351223">
        <w:rPr>
          <w:rFonts w:ascii="Times New Roman" w:hAnsi="Times New Roman" w:cs="Times New Roman"/>
        </w:rPr>
        <w:t xml:space="preserve"> mint a </w:t>
      </w:r>
      <w:r w:rsidRPr="00351223">
        <w:rPr>
          <w:rFonts w:ascii="Times New Roman" w:hAnsi="Times New Roman" w:cs="Times New Roman"/>
        </w:rPr>
        <w:t xml:space="preserve">címek, </w:t>
      </w:r>
      <w:r w:rsidRPr="00351223">
        <w:rPr>
          <w:rFonts w:ascii="Times New Roman" w:hAnsi="Times New Roman" w:cs="Times New Roman"/>
        </w:rPr>
        <w:t xml:space="preserve">a </w:t>
      </w:r>
      <w:r w:rsidRPr="00351223">
        <w:rPr>
          <w:rFonts w:ascii="Times New Roman" w:hAnsi="Times New Roman" w:cs="Times New Roman"/>
        </w:rPr>
        <w:t xml:space="preserve">mezők és </w:t>
      </w:r>
      <w:r w:rsidRPr="00351223">
        <w:rPr>
          <w:rFonts w:ascii="Times New Roman" w:hAnsi="Times New Roman" w:cs="Times New Roman"/>
        </w:rPr>
        <w:t xml:space="preserve">a </w:t>
      </w:r>
      <w:r w:rsidRPr="00351223">
        <w:rPr>
          <w:rFonts w:ascii="Times New Roman" w:hAnsi="Times New Roman" w:cs="Times New Roman"/>
        </w:rPr>
        <w:t>gombok elhelyezése</w:t>
      </w:r>
      <w:r w:rsidRPr="00351223">
        <w:rPr>
          <w:rFonts w:ascii="Times New Roman" w:hAnsi="Times New Roman" w:cs="Times New Roman"/>
        </w:rPr>
        <w:t xml:space="preserve"> és </w:t>
      </w:r>
      <w:r>
        <w:rPr>
          <w:rFonts w:ascii="Times New Roman" w:hAnsi="Times New Roman" w:cs="Times New Roman"/>
        </w:rPr>
        <w:t xml:space="preserve">nagyon </w:t>
      </w:r>
      <w:r w:rsidRPr="00351223">
        <w:rPr>
          <w:rFonts w:ascii="Times New Roman" w:hAnsi="Times New Roman" w:cs="Times New Roman"/>
        </w:rPr>
        <w:t xml:space="preserve">kezdetleges formázása történt meg. Ezen kívül az első dizájnhoz egy lilás színpaletta és természeti </w:t>
      </w:r>
      <w:proofErr w:type="spellStart"/>
      <w:r w:rsidRPr="00351223">
        <w:rPr>
          <w:rFonts w:ascii="Times New Roman" w:hAnsi="Times New Roman" w:cs="Times New Roman"/>
        </w:rPr>
        <w:t>gif</w:t>
      </w:r>
      <w:proofErr w:type="spellEnd"/>
      <w:r w:rsidRPr="00351223">
        <w:rPr>
          <w:rFonts w:ascii="Times New Roman" w:hAnsi="Times New Roman" w:cs="Times New Roman"/>
        </w:rPr>
        <w:t xml:space="preserve"> háttér került.  </w:t>
      </w:r>
    </w:p>
    <w:p w14:paraId="301D4314" w14:textId="5140B3DE" w:rsidR="003A7275" w:rsidRPr="00C36EE2" w:rsidRDefault="003A7275" w:rsidP="003A7275">
      <w:pPr>
        <w:jc w:val="center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1</w:t>
      </w:r>
      <w:r>
        <w:rPr>
          <w:rFonts w:ascii="Times New Roman" w:hAnsi="Times New Roman" w:cs="Times New Roman"/>
          <w:i/>
          <w:iCs/>
          <w:sz w:val="18"/>
          <w:szCs w:val="18"/>
        </w:rPr>
        <w:t xml:space="preserve">. verzió </w:t>
      </w:r>
      <w:r w:rsidRPr="00752657">
        <w:rPr>
          <w:rFonts w:ascii="Times New Roman" w:hAnsi="Times New Roman" w:cs="Times New Roman"/>
          <w:i/>
          <w:iCs/>
          <w:sz w:val="18"/>
          <w:szCs w:val="18"/>
        </w:rPr>
        <w:t>(A kép</w:t>
      </w:r>
      <w:r>
        <w:rPr>
          <w:rFonts w:ascii="Times New Roman" w:hAnsi="Times New Roman" w:cs="Times New Roman"/>
          <w:i/>
          <w:iCs/>
          <w:sz w:val="18"/>
          <w:szCs w:val="18"/>
        </w:rPr>
        <w:t>ek</w:t>
      </w:r>
      <w:r w:rsidRPr="00752657">
        <w:rPr>
          <w:rFonts w:ascii="Times New Roman" w:hAnsi="Times New Roman" w:cs="Times New Roman"/>
          <w:i/>
          <w:iCs/>
          <w:sz w:val="18"/>
          <w:szCs w:val="18"/>
        </w:rPr>
        <w:t xml:space="preserve"> nem teljes pontosságú</w:t>
      </w:r>
      <w:r>
        <w:rPr>
          <w:rFonts w:ascii="Times New Roman" w:hAnsi="Times New Roman" w:cs="Times New Roman"/>
          <w:i/>
          <w:iCs/>
          <w:sz w:val="18"/>
          <w:szCs w:val="18"/>
        </w:rPr>
        <w:t>ak</w:t>
      </w:r>
      <w:r w:rsidRPr="00752657">
        <w:rPr>
          <w:rFonts w:ascii="Times New Roman" w:hAnsi="Times New Roman" w:cs="Times New Roman"/>
          <w:i/>
          <w:iCs/>
          <w:sz w:val="18"/>
          <w:szCs w:val="18"/>
        </w:rPr>
        <w:t>)</w:t>
      </w:r>
    </w:p>
    <w:p w14:paraId="081F7C5F" w14:textId="5822EBDD" w:rsidR="00C36EE2" w:rsidRDefault="006F724A" w:rsidP="00C36EE2">
      <w:pPr>
        <w:jc w:val="center"/>
        <w:rPr>
          <w:rFonts w:ascii="Times New Roman" w:hAnsi="Times New Roman" w:cs="Times New Roman"/>
        </w:rPr>
      </w:pPr>
      <w:r w:rsidRPr="00351223">
        <w:rPr>
          <w:rFonts w:ascii="Times New Roman" w:hAnsi="Times New Roman" w:cs="Times New Roman"/>
          <w:noProof/>
        </w:rPr>
        <w:drawing>
          <wp:inline distT="0" distB="0" distL="0" distR="0" wp14:anchorId="5FDA1150" wp14:editId="5008F833">
            <wp:extent cx="5799158" cy="2866030"/>
            <wp:effectExtent l="0" t="0" r="0" b="0"/>
            <wp:docPr id="12303216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797" cy="289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BF55" w14:textId="77777777" w:rsidR="00C36EE2" w:rsidRDefault="00C36EE2" w:rsidP="00C36EE2">
      <w:pPr>
        <w:jc w:val="center"/>
        <w:rPr>
          <w:rFonts w:ascii="Times New Roman" w:hAnsi="Times New Roman" w:cs="Times New Roman"/>
        </w:rPr>
      </w:pPr>
    </w:p>
    <w:p w14:paraId="3DCDBFD0" w14:textId="77777777" w:rsidR="00351223" w:rsidRDefault="00351223">
      <w:pPr>
        <w:rPr>
          <w:rFonts w:ascii="Times New Roman" w:hAnsi="Times New Roman" w:cs="Times New Roman"/>
          <w:sz w:val="40"/>
          <w:szCs w:val="40"/>
        </w:rPr>
      </w:pPr>
      <w:r w:rsidRPr="00351223">
        <w:rPr>
          <w:rFonts w:ascii="Times New Roman" w:hAnsi="Times New Roman" w:cs="Times New Roman"/>
          <w:sz w:val="40"/>
          <w:szCs w:val="40"/>
        </w:rPr>
        <w:t>2. verzió</w:t>
      </w:r>
    </w:p>
    <w:p w14:paraId="28D08A7B" w14:textId="160B2B65" w:rsidR="00C36EE2" w:rsidRDefault="00351223" w:rsidP="00C36E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2. verzió során az oldal dizájnjának elkészítése került előtérbe. Az elemek 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>
        <w:rPr>
          <w:rFonts w:ascii="Times New Roman" w:hAnsi="Times New Roman" w:cs="Times New Roman"/>
        </w:rPr>
        <w:t xml:space="preserve"> formázása a véglegeshez verzióhoz közeli állapot</w:t>
      </w:r>
      <w:r w:rsidR="00752657">
        <w:rPr>
          <w:rFonts w:ascii="Times New Roman" w:hAnsi="Times New Roman" w:cs="Times New Roman"/>
        </w:rPr>
        <w:t xml:space="preserve">ig jutottak. A sorok elé, illetve az ágazatok kiválasztható </w:t>
      </w:r>
      <w:r w:rsidR="00D249BA">
        <w:rPr>
          <w:rFonts w:ascii="Times New Roman" w:hAnsi="Times New Roman" w:cs="Times New Roman"/>
        </w:rPr>
        <w:t>mező</w:t>
      </w:r>
      <w:r w:rsidR="001E18E8">
        <w:rPr>
          <w:rFonts w:ascii="Times New Roman" w:hAnsi="Times New Roman" w:cs="Times New Roman"/>
        </w:rPr>
        <w:t>i</w:t>
      </w:r>
      <w:r w:rsidR="00D249BA">
        <w:rPr>
          <w:rFonts w:ascii="Times New Roman" w:hAnsi="Times New Roman" w:cs="Times New Roman"/>
        </w:rPr>
        <w:t xml:space="preserve">re </w:t>
      </w:r>
      <w:r w:rsidR="00752657">
        <w:rPr>
          <w:rFonts w:ascii="Times New Roman" w:hAnsi="Times New Roman" w:cs="Times New Roman"/>
        </w:rPr>
        <w:t>ikonok kerültek elhelyezésre. Egymással megegyező stílusú és ingyenesen beszerezhető ikonok megtalálása kisebb nehézséget nyújtott, de végül sikerült hasonló stílusúakat találni.</w:t>
      </w:r>
      <w:r w:rsidR="00C36EE2">
        <w:rPr>
          <w:rFonts w:ascii="Times New Roman" w:hAnsi="Times New Roman" w:cs="Times New Roman"/>
        </w:rPr>
        <w:t xml:space="preserve"> </w:t>
      </w:r>
    </w:p>
    <w:p w14:paraId="23F502A2" w14:textId="0972D3BA" w:rsidR="00C36EE2" w:rsidRDefault="00C36EE2" w:rsidP="00C36EE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 xml:space="preserve">Szintén a 2. verzió során az oldal 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része is elkezdett kialakulni. Elkészült a felhasználó korát rögzítő csúszka a számmezővel való összehangolása és az ágazat mezők kijelölésének jelzéséért felelős kódrészlet. Továbbá az üres mezők, az email és a jelszó ellenőrzésének, illetve a hibáik jelzésének egy kezdetleges alapverziója.</w:t>
      </w:r>
      <w:r w:rsidRPr="00C36EE2">
        <w:rPr>
          <w:rFonts w:ascii="Times New Roman" w:hAnsi="Times New Roman" w:cs="Times New Roman"/>
          <w:noProof/>
        </w:rPr>
        <w:t xml:space="preserve"> </w:t>
      </w:r>
    </w:p>
    <w:p w14:paraId="1BF17704" w14:textId="77777777" w:rsidR="00C36EE2" w:rsidRDefault="00C36EE2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br w:type="page"/>
      </w:r>
    </w:p>
    <w:p w14:paraId="0E3491BD" w14:textId="19A06B25" w:rsidR="00C36EE2" w:rsidRPr="00C36EE2" w:rsidRDefault="003A7275" w:rsidP="00C36EE2">
      <w:pPr>
        <w:jc w:val="center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lastRenderedPageBreak/>
        <w:t xml:space="preserve">2. verzió </w:t>
      </w:r>
      <w:r w:rsidR="00C36EE2" w:rsidRPr="00752657">
        <w:rPr>
          <w:rFonts w:ascii="Times New Roman" w:hAnsi="Times New Roman" w:cs="Times New Roman"/>
          <w:i/>
          <w:iCs/>
          <w:sz w:val="18"/>
          <w:szCs w:val="18"/>
        </w:rPr>
        <w:t>(A kép</w:t>
      </w:r>
      <w:r w:rsidR="00C36EE2">
        <w:rPr>
          <w:rFonts w:ascii="Times New Roman" w:hAnsi="Times New Roman" w:cs="Times New Roman"/>
          <w:i/>
          <w:iCs/>
          <w:sz w:val="18"/>
          <w:szCs w:val="18"/>
        </w:rPr>
        <w:t>ek</w:t>
      </w:r>
      <w:r w:rsidR="00C36EE2" w:rsidRPr="00752657">
        <w:rPr>
          <w:rFonts w:ascii="Times New Roman" w:hAnsi="Times New Roman" w:cs="Times New Roman"/>
          <w:i/>
          <w:iCs/>
          <w:sz w:val="18"/>
          <w:szCs w:val="18"/>
        </w:rPr>
        <w:t xml:space="preserve"> nem teljes pontosságú</w:t>
      </w:r>
      <w:r w:rsidR="00C36EE2">
        <w:rPr>
          <w:rFonts w:ascii="Times New Roman" w:hAnsi="Times New Roman" w:cs="Times New Roman"/>
          <w:i/>
          <w:iCs/>
          <w:sz w:val="18"/>
          <w:szCs w:val="18"/>
        </w:rPr>
        <w:t>ak</w:t>
      </w:r>
      <w:r w:rsidR="00C36EE2" w:rsidRPr="00752657">
        <w:rPr>
          <w:rFonts w:ascii="Times New Roman" w:hAnsi="Times New Roman" w:cs="Times New Roman"/>
          <w:i/>
          <w:iCs/>
          <w:sz w:val="18"/>
          <w:szCs w:val="18"/>
        </w:rPr>
        <w:t>)</w:t>
      </w:r>
    </w:p>
    <w:p w14:paraId="7E1114F6" w14:textId="5E044996" w:rsidR="00C36EE2" w:rsidRDefault="00C36EE2" w:rsidP="00752657">
      <w:pPr>
        <w:jc w:val="center"/>
        <w:rPr>
          <w:rFonts w:ascii="Times New Roman" w:hAnsi="Times New Roman" w:cs="Times New Roman"/>
        </w:rPr>
      </w:pPr>
      <w:r w:rsidRPr="00351223">
        <w:rPr>
          <w:rFonts w:ascii="Times New Roman" w:hAnsi="Times New Roman" w:cs="Times New Roman"/>
          <w:noProof/>
        </w:rPr>
        <w:drawing>
          <wp:inline distT="0" distB="0" distL="0" distR="0" wp14:anchorId="6587F37B" wp14:editId="78D64B05">
            <wp:extent cx="5760720" cy="1695225"/>
            <wp:effectExtent l="0" t="0" r="0" b="635"/>
            <wp:docPr id="179280934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28"/>
                    <a:stretch/>
                  </pic:blipFill>
                  <pic:spPr bwMode="auto">
                    <a:xfrm>
                      <a:off x="0" y="0"/>
                      <a:ext cx="5760720" cy="169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B7AE" w14:textId="7C55AE6A" w:rsidR="0043212D" w:rsidRDefault="00C36EE2" w:rsidP="00752657">
      <w:pPr>
        <w:jc w:val="center"/>
        <w:rPr>
          <w:rFonts w:ascii="Times New Roman" w:hAnsi="Times New Roman" w:cs="Times New Roman"/>
        </w:rPr>
      </w:pPr>
      <w:r w:rsidRPr="00351223">
        <w:rPr>
          <w:rFonts w:ascii="Times New Roman" w:hAnsi="Times New Roman" w:cs="Times New Roman"/>
          <w:noProof/>
        </w:rPr>
        <w:drawing>
          <wp:inline distT="0" distB="0" distL="0" distR="0" wp14:anchorId="41A6BA70" wp14:editId="58C0D5C8">
            <wp:extent cx="5738571" cy="2289728"/>
            <wp:effectExtent l="0" t="0" r="0" b="0"/>
            <wp:docPr id="81276644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020" cy="233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6CB9" w14:textId="77777777" w:rsidR="001B5151" w:rsidRDefault="001B5151" w:rsidP="00752657">
      <w:pPr>
        <w:rPr>
          <w:rFonts w:ascii="Times New Roman" w:hAnsi="Times New Roman" w:cs="Times New Roman"/>
        </w:rPr>
      </w:pPr>
    </w:p>
    <w:p w14:paraId="3E5A58D3" w14:textId="12C07F98" w:rsidR="001B5151" w:rsidRPr="001B5151" w:rsidRDefault="001B5151" w:rsidP="0075265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3. verzió</w:t>
      </w:r>
    </w:p>
    <w:p w14:paraId="718EF8E4" w14:textId="77777777" w:rsidR="007D0AB2" w:rsidRDefault="00D249BA" w:rsidP="001B51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3. verzió során az oldal új dizájn kapott ezúttal kékes színpalettával</w:t>
      </w:r>
      <w:r w:rsidR="001B5151">
        <w:rPr>
          <w:rFonts w:ascii="Times New Roman" w:hAnsi="Times New Roman" w:cs="Times New Roman"/>
        </w:rPr>
        <w:t xml:space="preserve">, égboltot ábrázoló </w:t>
      </w:r>
      <w:proofErr w:type="spellStart"/>
      <w:r w:rsidR="001B5151">
        <w:rPr>
          <w:rFonts w:ascii="Times New Roman" w:hAnsi="Times New Roman" w:cs="Times New Roman"/>
        </w:rPr>
        <w:t>gif</w:t>
      </w:r>
      <w:proofErr w:type="spellEnd"/>
      <w:r w:rsidR="001B5151">
        <w:rPr>
          <w:rFonts w:ascii="Times New Roman" w:hAnsi="Times New Roman" w:cs="Times New Roman"/>
        </w:rPr>
        <w:t xml:space="preserve"> háttérrel és </w:t>
      </w:r>
      <w:proofErr w:type="spellStart"/>
      <w:r w:rsidR="001B5151" w:rsidRPr="001B5151">
        <w:rPr>
          <w:rFonts w:ascii="Times New Roman" w:hAnsi="Times New Roman" w:cs="Times New Roman"/>
        </w:rPr>
        <w:t>Merienda</w:t>
      </w:r>
      <w:proofErr w:type="spellEnd"/>
      <w:r w:rsidR="001B5151">
        <w:rPr>
          <w:rFonts w:ascii="Times New Roman" w:hAnsi="Times New Roman" w:cs="Times New Roman"/>
        </w:rPr>
        <w:t xml:space="preserve"> betűtípussal.</w:t>
      </w:r>
    </w:p>
    <w:p w14:paraId="39810084" w14:textId="458C8547" w:rsidR="007D0AB2" w:rsidRDefault="001B5151" w:rsidP="001B51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Ezentúl az oldal 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része részesült nagyobb fejlődésben. Elkészültek a jelszóval foglalkozó kódrészletek</w:t>
      </w:r>
      <w:r w:rsidR="007D0AB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amik 2 lehetőséget biztosítanak a felhasználónak</w:t>
      </w:r>
      <w:r w:rsidR="007D0AB2">
        <w:rPr>
          <w:rFonts w:ascii="Times New Roman" w:hAnsi="Times New Roman" w:cs="Times New Roman"/>
        </w:rPr>
        <w:t>: Kitalálhat egy saját jelszót</w:t>
      </w:r>
      <w:r w:rsidR="00C36EE2">
        <w:rPr>
          <w:rFonts w:ascii="Times New Roman" w:hAnsi="Times New Roman" w:cs="Times New Roman"/>
        </w:rPr>
        <w:t>,</w:t>
      </w:r>
      <w:r w:rsidR="007D0AB2">
        <w:rPr>
          <w:rFonts w:ascii="Times New Roman" w:hAnsi="Times New Roman" w:cs="Times New Roman"/>
        </w:rPr>
        <w:t xml:space="preserve"> aminek meg kell felelnie néhány elvárásnak (ezeket az elvárásokat a mező fölött megjelenő kis ablakban láthatja miközben beírja a jelszavát.) A másik lehetőség egy</w:t>
      </w:r>
      <w:r>
        <w:rPr>
          <w:rFonts w:ascii="Times New Roman" w:hAnsi="Times New Roman" w:cs="Times New Roman"/>
        </w:rPr>
        <w:t xml:space="preserve"> jelszó generálás</w:t>
      </w:r>
      <w:r w:rsidR="007D0AB2">
        <w:rPr>
          <w:rFonts w:ascii="Times New Roman" w:hAnsi="Times New Roman" w:cs="Times New Roman"/>
        </w:rPr>
        <w:t>a</w:t>
      </w:r>
      <w:r w:rsidR="00C36EE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amely egy 15 karakter hosszúságú betűkből és számokból álló véletlen jelszót generál a felhasználó számára</w:t>
      </w:r>
      <w:r w:rsidR="007D0AB2">
        <w:rPr>
          <w:rFonts w:ascii="Times New Roman" w:hAnsi="Times New Roman" w:cs="Times New Roman"/>
        </w:rPr>
        <w:t xml:space="preserve"> (Ha ezt az opciót választja akkor nem áll rendelkezésére módosítani a mező tartalmát, így biztosan megfelelő jelszóval rendelkezik)</w:t>
      </w:r>
      <w:r>
        <w:rPr>
          <w:rFonts w:ascii="Times New Roman" w:hAnsi="Times New Roman" w:cs="Times New Roman"/>
        </w:rPr>
        <w:t>.</w:t>
      </w:r>
      <w:r w:rsidR="007D0AB2">
        <w:rPr>
          <w:rFonts w:ascii="Times New Roman" w:hAnsi="Times New Roman" w:cs="Times New Roman"/>
        </w:rPr>
        <w:t xml:space="preserve"> A szövegmező mellé egy kis ikon került, ami segítségével a felhasználó felfedheti</w:t>
      </w:r>
      <w:r w:rsidR="001E18E8">
        <w:rPr>
          <w:rFonts w:ascii="Times New Roman" w:hAnsi="Times New Roman" w:cs="Times New Roman"/>
        </w:rPr>
        <w:t>,</w:t>
      </w:r>
      <w:r w:rsidR="007D0AB2">
        <w:rPr>
          <w:rFonts w:ascii="Times New Roman" w:hAnsi="Times New Roman" w:cs="Times New Roman"/>
        </w:rPr>
        <w:t xml:space="preserve"> illetve elrejtheti jelszavát.</w:t>
      </w:r>
    </w:p>
    <w:p w14:paraId="1F138C28" w14:textId="48FD7909" w:rsidR="00C36EE2" w:rsidRDefault="00C36EE2" w:rsidP="001B51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Továbbá elkészült az ellenőrzés továbbfejlesztett verziója. Ebben a verzióban ellenőrzi</w:t>
      </w:r>
      <w:r w:rsidR="001E18E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hogy maradtak e üres mezők vagy nem kijelölt elemek, megfelelő emailt írt e be a felhasználó</w:t>
      </w:r>
      <w:r w:rsidR="001E18E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illetve, hogy a kitalált jelszó megfelel e a feltételeknek</w:t>
      </w:r>
      <w:r w:rsidR="001E18E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amik szerint legalább 5 karakter hosszúságú, tartalmaz kis-és nagybetűt és legalább 1 számot kell tartalmaznia.</w:t>
      </w:r>
      <w:r w:rsidR="003A7275">
        <w:rPr>
          <w:rFonts w:ascii="Times New Roman" w:hAnsi="Times New Roman" w:cs="Times New Roman"/>
        </w:rPr>
        <w:t xml:space="preserve"> Ha valamelyik mező üresen maradt vagy hibás adatot tartalmaz a regisztráció gombra kattintva a sikeres regisztráció helyett az oldal tájékoztatja a felhasználót a fentálló hibákról, illetve pirossal jelöli a javítandó mezőket. </w:t>
      </w:r>
    </w:p>
    <w:p w14:paraId="6B32B0B6" w14:textId="159C9236" w:rsidR="003A7275" w:rsidRDefault="003A7275" w:rsidP="003A7275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lastRenderedPageBreak/>
        <w:t xml:space="preserve">3. verzió </w:t>
      </w:r>
      <w:r w:rsidR="00752657" w:rsidRPr="00752657">
        <w:rPr>
          <w:rFonts w:ascii="Times New Roman" w:hAnsi="Times New Roman" w:cs="Times New Roman"/>
          <w:i/>
          <w:iCs/>
          <w:sz w:val="18"/>
          <w:szCs w:val="18"/>
        </w:rPr>
        <w:t>(A kép</w:t>
      </w:r>
      <w:r w:rsidR="00752657">
        <w:rPr>
          <w:rFonts w:ascii="Times New Roman" w:hAnsi="Times New Roman" w:cs="Times New Roman"/>
          <w:i/>
          <w:iCs/>
          <w:sz w:val="18"/>
          <w:szCs w:val="18"/>
        </w:rPr>
        <w:t>ek</w:t>
      </w:r>
      <w:r w:rsidR="00752657" w:rsidRPr="00752657">
        <w:rPr>
          <w:rFonts w:ascii="Times New Roman" w:hAnsi="Times New Roman" w:cs="Times New Roman"/>
          <w:i/>
          <w:iCs/>
          <w:sz w:val="18"/>
          <w:szCs w:val="18"/>
        </w:rPr>
        <w:t xml:space="preserve"> nem teljes pontosságú</w:t>
      </w:r>
      <w:r w:rsidR="00752657">
        <w:rPr>
          <w:rFonts w:ascii="Times New Roman" w:hAnsi="Times New Roman" w:cs="Times New Roman"/>
          <w:i/>
          <w:iCs/>
          <w:sz w:val="18"/>
          <w:szCs w:val="18"/>
        </w:rPr>
        <w:t>ak</w:t>
      </w:r>
      <w:r w:rsidR="00752657" w:rsidRPr="00752657">
        <w:rPr>
          <w:rFonts w:ascii="Times New Roman" w:hAnsi="Times New Roman" w:cs="Times New Roman"/>
          <w:i/>
          <w:iCs/>
          <w:sz w:val="18"/>
          <w:szCs w:val="18"/>
        </w:rPr>
        <w:t>)</w:t>
      </w:r>
      <w:r w:rsidR="00C36EE2" w:rsidRPr="00C36EE2">
        <w:rPr>
          <w:rFonts w:ascii="Times New Roman" w:hAnsi="Times New Roman" w:cs="Times New Roman"/>
          <w:noProof/>
        </w:rPr>
        <w:t xml:space="preserve"> </w:t>
      </w:r>
      <w:r w:rsidR="00C36EE2" w:rsidRPr="00351223">
        <w:rPr>
          <w:rFonts w:ascii="Times New Roman" w:hAnsi="Times New Roman" w:cs="Times New Roman"/>
          <w:noProof/>
        </w:rPr>
        <w:drawing>
          <wp:inline distT="0" distB="0" distL="0" distR="0" wp14:anchorId="57DA7E65" wp14:editId="19DD4586">
            <wp:extent cx="5760720" cy="1497330"/>
            <wp:effectExtent l="0" t="0" r="0" b="7620"/>
            <wp:docPr id="145198524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13"/>
                    <a:stretch/>
                  </pic:blipFill>
                  <pic:spPr bwMode="auto"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EE2" w:rsidRPr="00351223">
        <w:rPr>
          <w:rFonts w:ascii="Times New Roman" w:hAnsi="Times New Roman" w:cs="Times New Roman"/>
          <w:noProof/>
        </w:rPr>
        <w:drawing>
          <wp:inline distT="0" distB="0" distL="0" distR="0" wp14:anchorId="5BE5CBBD" wp14:editId="22D67F45">
            <wp:extent cx="5748985" cy="2579427"/>
            <wp:effectExtent l="0" t="0" r="4445" b="0"/>
            <wp:docPr id="14913671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38" cy="263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3603" w14:textId="77777777" w:rsidR="003A7275" w:rsidRDefault="003A7275" w:rsidP="003A7275">
      <w:pPr>
        <w:jc w:val="center"/>
        <w:rPr>
          <w:rFonts w:ascii="Times New Roman" w:hAnsi="Times New Roman" w:cs="Times New Roman"/>
          <w:noProof/>
        </w:rPr>
      </w:pPr>
    </w:p>
    <w:p w14:paraId="2C3AF9E1" w14:textId="428C49B3" w:rsidR="003A7275" w:rsidRDefault="003A7275" w:rsidP="003A72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Amennyiben a felhasználó helyes adatokat adott meg és a regisztráció gombra kattint egy új felületen értesül róla</w:t>
      </w:r>
      <w:r w:rsidR="001E18E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hogy a regisztráció sikeres volt.</w:t>
      </w:r>
    </w:p>
    <w:p w14:paraId="730B1E44" w14:textId="4D9A17D1" w:rsidR="003A7275" w:rsidRDefault="003A7275" w:rsidP="00752657">
      <w:pPr>
        <w:jc w:val="center"/>
        <w:rPr>
          <w:rFonts w:ascii="Times New Roman" w:hAnsi="Times New Roman" w:cs="Times New Roman"/>
          <w:i/>
          <w:iCs/>
          <w:sz w:val="18"/>
          <w:szCs w:val="18"/>
        </w:rPr>
      </w:pPr>
      <w:r w:rsidRPr="003A7275">
        <w:rPr>
          <w:rFonts w:ascii="Times New Roman" w:hAnsi="Times New Roman" w:cs="Times New Roman"/>
          <w:i/>
          <w:iCs/>
          <w:sz w:val="18"/>
          <w:szCs w:val="18"/>
        </w:rPr>
        <w:drawing>
          <wp:inline distT="0" distB="0" distL="0" distR="0" wp14:anchorId="2B90868B" wp14:editId="5925DFBD">
            <wp:extent cx="5760720" cy="1007745"/>
            <wp:effectExtent l="0" t="0" r="0" b="1905"/>
            <wp:docPr id="21468812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81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89AD" w14:textId="77777777" w:rsidR="003A7275" w:rsidRDefault="003A7275" w:rsidP="00752657">
      <w:pPr>
        <w:jc w:val="center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A0247" w14:textId="2E10FD9B" w:rsidR="003A7275" w:rsidRDefault="003A7275" w:rsidP="003A7275">
      <w:pPr>
        <w:rPr>
          <w:rFonts w:ascii="Times New Roman" w:hAnsi="Times New Roman" w:cs="Times New Roman"/>
          <w:sz w:val="40"/>
          <w:szCs w:val="40"/>
        </w:rPr>
      </w:pPr>
      <w:r w:rsidRPr="003A7275">
        <w:rPr>
          <w:rFonts w:ascii="Times New Roman" w:hAnsi="Times New Roman" w:cs="Times New Roman"/>
          <w:sz w:val="40"/>
          <w:szCs w:val="40"/>
        </w:rPr>
        <w:t>Összegzés</w:t>
      </w:r>
    </w:p>
    <w:p w14:paraId="6E128519" w14:textId="3F192424" w:rsidR="003A7275" w:rsidRPr="003A7275" w:rsidRDefault="00C2229A" w:rsidP="003A72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projekt számos lehetőséget adott értékes tanulságok megszerzésére</w:t>
      </w:r>
      <w:r w:rsidR="001E18E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amelyek sokban hozzá fognak járulni a jövőbeli projektek sikereihez is. </w:t>
      </w:r>
    </w:p>
    <w:p w14:paraId="364DF797" w14:textId="77777777" w:rsidR="003A7275" w:rsidRPr="00752657" w:rsidRDefault="003A7275" w:rsidP="003A7275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1D04AB4E" w14:textId="272F6872" w:rsidR="00D35A4B" w:rsidRPr="00351223" w:rsidRDefault="00D35A4B" w:rsidP="003A7275">
      <w:pPr>
        <w:rPr>
          <w:rFonts w:ascii="Times New Roman" w:hAnsi="Times New Roman" w:cs="Times New Roman"/>
        </w:rPr>
      </w:pPr>
    </w:p>
    <w:sectPr w:rsidR="00D35A4B" w:rsidRPr="003512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A4B"/>
    <w:rsid w:val="001A1990"/>
    <w:rsid w:val="001B5151"/>
    <w:rsid w:val="001E18E8"/>
    <w:rsid w:val="00217923"/>
    <w:rsid w:val="00351223"/>
    <w:rsid w:val="003A7275"/>
    <w:rsid w:val="0043212D"/>
    <w:rsid w:val="006F310C"/>
    <w:rsid w:val="006F724A"/>
    <w:rsid w:val="00752657"/>
    <w:rsid w:val="007D0AB2"/>
    <w:rsid w:val="008A3595"/>
    <w:rsid w:val="00C2229A"/>
    <w:rsid w:val="00C36EE2"/>
    <w:rsid w:val="00D249BA"/>
    <w:rsid w:val="00D313F2"/>
    <w:rsid w:val="00D35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736F4"/>
  <w15:chartTrackingRefBased/>
  <w15:docId w15:val="{1E763E47-D94A-4C1C-9425-7BF7AA83D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A7275"/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6F72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F724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65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3</Pages>
  <Words>388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Napsugár Jancsurák</dc:creator>
  <cp:keywords/>
  <dc:description/>
  <cp:lastModifiedBy>Napsugár Jancsurák</cp:lastModifiedBy>
  <cp:revision>4</cp:revision>
  <dcterms:created xsi:type="dcterms:W3CDTF">2024-09-29T16:01:00Z</dcterms:created>
  <dcterms:modified xsi:type="dcterms:W3CDTF">2024-09-29T19:05:00Z</dcterms:modified>
</cp:coreProperties>
</file>